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E1" w:rsidRDefault="00427CE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CE1" w:rsidRDefault="00427CE1"/>
    <w:p w:rsidR="00427CE1" w:rsidRDefault="00427CE1"/>
    <w:tbl>
      <w:tblPr>
        <w:tblpPr w:leftFromText="180" w:rightFromText="180" w:vertAnchor="text" w:horzAnchor="margin" w:tblpY="-382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CB3469" w:rsidRPr="00105483" w:rsidTr="00CB346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3469" w:rsidRPr="00105483" w:rsidRDefault="00CB3469" w:rsidP="00CB346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4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4325C7" w:rsidRPr="00105483" w:rsidRDefault="00CB3469" w:rsidP="00CB3469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t xml:space="preserve">                                                                                                                                          </w:t>
      </w:r>
      <w:r w:rsidR="004325C7"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Приложение 1</w:t>
      </w:r>
    </w:p>
    <w:p w:rsidR="004325C7" w:rsidRPr="00105483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 </w:t>
      </w:r>
      <w:r w:rsidRPr="00105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МБДОУ </w:t>
      </w:r>
      <w:r w:rsidR="00CF13B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№2 «Радуга»</w:t>
      </w:r>
    </w:p>
    <w:p w:rsidR="004325C7" w:rsidRPr="00105483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9C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4325C7" w:rsidRPr="00105483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sz w:val="28"/>
          <w:szCs w:val="28"/>
          <w:shd w:val="clear" w:color="auto" w:fill="FFFF9C"/>
          <w:lang w:eastAsia="ru-RU"/>
        </w:rPr>
        <w:br/>
      </w:r>
      <w:r w:rsidRPr="0010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рабочей группе по приведению ООП ДОО в соответствие с ФОП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положения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МБДОУ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№2 «Радуга» 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</w:t>
      </w: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в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МБДОУ 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№2 «Радуга»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направлениям: 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организационно-управленческое обеспечение;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нормативно-правовое обеспечение;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кадровое обеспечение;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методическое обеспечение;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информационное обеспечение;</w:t>
      </w:r>
    </w:p>
    <w:p w:rsidR="004325C7" w:rsidRPr="00105483" w:rsidRDefault="004325C7" w:rsidP="004325C7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финансовое обеспечение.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Рабочая группа создается на период с 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01.09.2023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01.09.202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4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1.6. Положение о рабочей группе и ее состав утверждаются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приказом заведующего МБДОУ 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№2 «Радуга»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Цели и задачи деятельности рабочей группы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Основными задачами рабочей группы являются:</w:t>
      </w:r>
    </w:p>
    <w:p w:rsidR="004325C7" w:rsidRPr="00105483" w:rsidRDefault="004325C7" w:rsidP="004325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ФОП;</w:t>
      </w:r>
    </w:p>
    <w:p w:rsidR="004325C7" w:rsidRPr="00105483" w:rsidRDefault="004325C7" w:rsidP="004325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:rsidR="004325C7" w:rsidRPr="00105483" w:rsidRDefault="004325C7" w:rsidP="004325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обеспечение координации мероприятий, направленных на введение ФОП;</w:t>
      </w:r>
    </w:p>
    <w:p w:rsidR="004325C7" w:rsidRPr="00105483" w:rsidRDefault="004325C7" w:rsidP="004325C7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Функции рабочей группы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Информационная:</w:t>
      </w:r>
    </w:p>
    <w:p w:rsidR="004325C7" w:rsidRPr="00105483" w:rsidRDefault="004325C7" w:rsidP="004325C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:rsidR="004325C7" w:rsidRPr="00105483" w:rsidRDefault="004325C7" w:rsidP="004325C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своевременное размещение информации по введению ФОП на сайте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МБДОУ 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№2 «Радуга»</w:t>
      </w:r>
    </w:p>
    <w:p w:rsidR="004325C7" w:rsidRPr="00105483" w:rsidRDefault="004325C7" w:rsidP="004325C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разъяснение общественности, участникам образовательного процесса перспектив и эффектов введения ФОП;</w:t>
      </w:r>
    </w:p>
    <w:p w:rsidR="004325C7" w:rsidRPr="00105483" w:rsidRDefault="004325C7" w:rsidP="004325C7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Координационная:</w:t>
      </w:r>
    </w:p>
    <w:p w:rsidR="004325C7" w:rsidRPr="00105483" w:rsidRDefault="004325C7" w:rsidP="004325C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координация деятельности педагогов по вопросам введения ФОП;</w:t>
      </w:r>
    </w:p>
    <w:p w:rsidR="004325C7" w:rsidRPr="00105483" w:rsidRDefault="004325C7" w:rsidP="004325C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системы оценки качества образования в соответствие с требованиями ФОП;</w:t>
      </w:r>
    </w:p>
    <w:p w:rsidR="004325C7" w:rsidRPr="00105483" w:rsidRDefault="004325C7" w:rsidP="004325C7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определение механизма разработки и реализации ООП в соответствии с ФОП.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Экспертно-аналитическая:</w:t>
      </w:r>
    </w:p>
    <w:p w:rsidR="004325C7" w:rsidRPr="00105483" w:rsidRDefault="004325C7" w:rsidP="004325C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 документов федерального, регионального уровня, регламентирующих введение ФОП;</w:t>
      </w:r>
    </w:p>
    <w:p w:rsidR="004325C7" w:rsidRPr="00105483" w:rsidRDefault="004325C7" w:rsidP="004325C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:rsidR="004325C7" w:rsidRPr="00105483" w:rsidRDefault="004325C7" w:rsidP="004325C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анализ </w:t>
      </w:r>
      <w:proofErr w:type="gramStart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действующих</w:t>
      </w:r>
      <w:proofErr w:type="gramEnd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ООП на предмет соответствия ФОП;</w:t>
      </w:r>
    </w:p>
    <w:p w:rsidR="004325C7" w:rsidRPr="00105483" w:rsidRDefault="004325C7" w:rsidP="004325C7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Содержательная:</w:t>
      </w:r>
    </w:p>
    <w:p w:rsidR="004325C7" w:rsidRPr="00105483" w:rsidRDefault="004325C7" w:rsidP="004325C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ООП в соответствие с требованиями ФОП;</w:t>
      </w:r>
    </w:p>
    <w:p w:rsidR="004325C7" w:rsidRPr="00105483" w:rsidRDefault="004325C7" w:rsidP="004325C7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Состав рабочей группы школы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 состав рабочей группы входят: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группы, секретарь рабочей группы и члены рабочей группы, которые принимают участие в ее работе на общественных началах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Подготовку и организацию заседаний рабочей группы, а также решение текущих вопросов осуществляет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Председатель, </w:t>
      </w:r>
      <w:proofErr w:type="gramStart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секретарь</w:t>
      </w:r>
      <w:proofErr w:type="gramEnd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члены рабочей группы утверждаются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приказом заведующего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из числа педагогических работников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МБДОУ 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№2 «Радуга»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5. Организация деятельности рабочей группы школы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Рабочая группа осуществляет свою деятельность в соответствии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 </w:t>
      </w:r>
      <w:hyperlink r:id="rId6" w:anchor="/document/118/117797/" w:tgtFrame="_self" w:history="1">
        <w:r w:rsidRPr="00105483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lang w:eastAsia="ru-RU"/>
          </w:rPr>
          <w:t>планом-графиком внедрения ФОП</w:t>
        </w:r>
      </w:hyperlink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 утвержденным приказом заведующего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Заседания рабочей группы проводятся не реже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одного раза в месяц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случае необходимости могут проводиться внеочередные заседания.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Заседание рабочей группы ведет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 рабочей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Заседание рабочей группы считается правомочным, если на нем присутствует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не менее половины членов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состава рабочей группы.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5.5. Заседания рабочей группы оформляются протоколами, которые подписывают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 и секретарь рабочей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5.6. Окончательная версия проекта ООП, </w:t>
      </w:r>
      <w:proofErr w:type="gramStart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приведенной</w:t>
      </w:r>
      <w:proofErr w:type="gramEnd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соответствие с ФОП, рассматриваются на заседании педагогического совета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МБДОУ </w:t>
      </w:r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№2 «Радуга»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5.7. </w:t>
      </w:r>
      <w:proofErr w:type="gramStart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деятельностью рабочей группы осуществляет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председатель рабочей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Права и обязанности членов рабочей группы школы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:rsidR="004325C7" w:rsidRPr="00105483" w:rsidRDefault="004325C7" w:rsidP="004325C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запрашивать и получать в установленном порядке необходимые материалы;</w:t>
      </w:r>
    </w:p>
    <w:p w:rsidR="004325C7" w:rsidRPr="00105483" w:rsidRDefault="004325C7" w:rsidP="004325C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4325C7" w:rsidRPr="00105483" w:rsidRDefault="004325C7" w:rsidP="004325C7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Документы рабочей группы школы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 Обязательными документами рабочей группы являются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план-график внедрения ФОП и протоколы заседаний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Протоколы заседаний рабочей группы ведет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секретарь группы, избранный на первом заседании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7.3. Протоколы заседаний рабочей группы оформляются в соответствии с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общими требованиями к оформлению деловой документации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Изменения и дополнения в Положение</w:t>
      </w: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Изменения и дополнения в Положение вносятся на основании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решения рабочей группы</w:t>
      </w: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закрепляются </w:t>
      </w:r>
      <w:r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приказом заведующего МБДОУ </w:t>
      </w:r>
      <w:proofErr w:type="spellStart"/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д\с</w:t>
      </w:r>
      <w:proofErr w:type="spellEnd"/>
      <w:r w:rsidR="00CF13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№2 «Радуга»</w:t>
      </w:r>
    </w:p>
    <w:p w:rsidR="004325C7" w:rsidRPr="00105483" w:rsidRDefault="004325C7" w:rsidP="004325C7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Приложение 2</w:t>
      </w:r>
    </w:p>
    <w:p w:rsidR="004325C7" w:rsidRPr="00105483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Pr="0010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0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 </w:t>
      </w:r>
      <w:r w:rsidRPr="0010548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МБДОУ </w:t>
      </w:r>
      <w:proofErr w:type="spellStart"/>
      <w:r w:rsidR="00DB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д\с</w:t>
      </w:r>
      <w:proofErr w:type="spellEnd"/>
      <w:r w:rsidR="00DB36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№2 «Радуга»</w:t>
      </w:r>
    </w:p>
    <w:p w:rsidR="004325C7" w:rsidRPr="00105483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</w:t>
      </w:r>
    </w:p>
    <w:p w:rsidR="004325C7" w:rsidRPr="00105483" w:rsidRDefault="004325C7" w:rsidP="004325C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Состав рабочей группы</w:t>
      </w:r>
    </w:p>
    <w:p w:rsidR="004325C7" w:rsidRDefault="004325C7" w:rsidP="004325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приведению ООП в соответствие с ФОП</w:t>
      </w:r>
    </w:p>
    <w:p w:rsidR="00DB36AB" w:rsidRPr="00105483" w:rsidRDefault="00DB36AB" w:rsidP="004325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5C7" w:rsidRPr="00105483" w:rsidRDefault="004325C7" w:rsidP="004325C7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рабочей группы: </w:t>
      </w:r>
      <w:proofErr w:type="spellStart"/>
      <w:r w:rsidR="00DB36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М.Ф.Базаева</w:t>
      </w:r>
      <w:proofErr w:type="spellEnd"/>
      <w:r w:rsidR="00DB36A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- методист</w:t>
      </w:r>
    </w:p>
    <w:p w:rsidR="004325C7" w:rsidRPr="00105483" w:rsidRDefault="004325C7" w:rsidP="00DB36AB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0548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Члены рабочей группы:</w:t>
      </w:r>
    </w:p>
    <w:p w:rsidR="004325C7" w:rsidRPr="00105483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А.И.Нигкоева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proofErr w:type="gramEnd"/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педагог-психолог.</w:t>
      </w:r>
    </w:p>
    <w:p w:rsidR="004325C7" w:rsidRPr="00105483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М.И.Бедоева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- воспитатель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</w:p>
    <w:p w:rsidR="004325C7" w:rsidRPr="00105483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Т.Г.Наниева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 - 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воспитатель.</w:t>
      </w:r>
    </w:p>
    <w:p w:rsidR="004325C7" w:rsidRPr="00FC38CE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Р.А.Габуева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 -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воспитатель.</w:t>
      </w:r>
    </w:p>
    <w:p w:rsidR="00FC38CE" w:rsidRPr="00FC38CE" w:rsidRDefault="00FC38CE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С.В.Тегаева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воспитатель</w:t>
      </w:r>
    </w:p>
    <w:p w:rsidR="00FC38CE" w:rsidRPr="00FC38CE" w:rsidRDefault="00FC38CE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Н.Ш.Дряева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воспитатель</w:t>
      </w:r>
    </w:p>
    <w:p w:rsidR="00FC38CE" w:rsidRPr="00105483" w:rsidRDefault="00FC38CE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З.С.Нигкоева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– воспитатель по обучению осетинского языка</w:t>
      </w:r>
    </w:p>
    <w:p w:rsidR="004325C7" w:rsidRPr="00105483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В.С.Кадохова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- 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музыкальный руководитель.</w:t>
      </w:r>
    </w:p>
    <w:p w:rsidR="004325C7" w:rsidRPr="00105483" w:rsidRDefault="00DB36AB" w:rsidP="004325C7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И.А.Туаева - </w:t>
      </w:r>
      <w:r w:rsidR="004325C7" w:rsidRPr="00105483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инструктор по физической культуре.</w:t>
      </w:r>
    </w:p>
    <w:p w:rsidR="00177494" w:rsidRPr="00105483" w:rsidRDefault="00177494">
      <w:pPr>
        <w:rPr>
          <w:rFonts w:ascii="Times New Roman" w:hAnsi="Times New Roman" w:cs="Times New Roman"/>
          <w:sz w:val="28"/>
          <w:szCs w:val="28"/>
        </w:rPr>
      </w:pPr>
    </w:p>
    <w:sectPr w:rsidR="00177494" w:rsidRPr="00105483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E67"/>
    <w:multiLevelType w:val="multilevel"/>
    <w:tmpl w:val="2880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34AA"/>
    <w:multiLevelType w:val="multilevel"/>
    <w:tmpl w:val="3552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A3CCF"/>
    <w:multiLevelType w:val="multilevel"/>
    <w:tmpl w:val="497A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867C4"/>
    <w:multiLevelType w:val="multilevel"/>
    <w:tmpl w:val="3ACA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3D2B16"/>
    <w:multiLevelType w:val="multilevel"/>
    <w:tmpl w:val="355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430AF"/>
    <w:multiLevelType w:val="multilevel"/>
    <w:tmpl w:val="F324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E6B92"/>
    <w:multiLevelType w:val="multilevel"/>
    <w:tmpl w:val="181E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33D70"/>
    <w:multiLevelType w:val="multilevel"/>
    <w:tmpl w:val="8246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5C7"/>
    <w:rsid w:val="00012864"/>
    <w:rsid w:val="000B350F"/>
    <w:rsid w:val="00105483"/>
    <w:rsid w:val="00177494"/>
    <w:rsid w:val="00275ACA"/>
    <w:rsid w:val="00321DB8"/>
    <w:rsid w:val="003A02AB"/>
    <w:rsid w:val="00427CE1"/>
    <w:rsid w:val="004325C7"/>
    <w:rsid w:val="004A506B"/>
    <w:rsid w:val="004F2AAD"/>
    <w:rsid w:val="00500694"/>
    <w:rsid w:val="005E400F"/>
    <w:rsid w:val="006457F4"/>
    <w:rsid w:val="008931AD"/>
    <w:rsid w:val="00C20E5C"/>
    <w:rsid w:val="00C60A67"/>
    <w:rsid w:val="00CB3469"/>
    <w:rsid w:val="00CF13BA"/>
    <w:rsid w:val="00DB36AB"/>
    <w:rsid w:val="00DF327D"/>
    <w:rsid w:val="00FC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325C7"/>
  </w:style>
  <w:style w:type="character" w:styleId="a4">
    <w:name w:val="Strong"/>
    <w:basedOn w:val="a0"/>
    <w:uiPriority w:val="22"/>
    <w:qFormat/>
    <w:rsid w:val="004325C7"/>
    <w:rPr>
      <w:b/>
      <w:bCs/>
    </w:rPr>
  </w:style>
  <w:style w:type="character" w:styleId="a5">
    <w:name w:val="Hyperlink"/>
    <w:basedOn w:val="a0"/>
    <w:uiPriority w:val="99"/>
    <w:semiHidden/>
    <w:unhideWhenUsed/>
    <w:rsid w:val="004325C7"/>
    <w:rPr>
      <w:color w:val="0000FF"/>
      <w:u w:val="single"/>
    </w:rPr>
  </w:style>
  <w:style w:type="character" w:customStyle="1" w:styleId="sfwc">
    <w:name w:val="sfwc"/>
    <w:basedOn w:val="a0"/>
    <w:rsid w:val="004325C7"/>
  </w:style>
  <w:style w:type="paragraph" w:styleId="a6">
    <w:name w:val="Balloon Text"/>
    <w:basedOn w:val="a"/>
    <w:link w:val="a7"/>
    <w:uiPriority w:val="99"/>
    <w:semiHidden/>
    <w:unhideWhenUsed/>
    <w:rsid w:val="0042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2023-11-07T06:54:00Z</cp:lastPrinted>
  <dcterms:created xsi:type="dcterms:W3CDTF">2023-03-22T08:27:00Z</dcterms:created>
  <dcterms:modified xsi:type="dcterms:W3CDTF">2023-11-25T20:11:00Z</dcterms:modified>
</cp:coreProperties>
</file>